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B19A5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5FF7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2.6pt" o:ole="">
            <v:imagedata r:id="rId5" o:title=""/>
          </v:shape>
          <o:OLEObject Type="Embed" ProgID="Word.Picture.8" ShapeID="_x0000_i1025" DrawAspect="Content" ObjectID="_1698745074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904E507" w14:textId="77777777" w:rsidTr="001F6856">
        <w:trPr>
          <w:trHeight w:val="788"/>
        </w:trPr>
        <w:tc>
          <w:tcPr>
            <w:tcW w:w="9867" w:type="dxa"/>
            <w:hideMark/>
          </w:tcPr>
          <w:p w14:paraId="7D93AAC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50C6ED7" w14:textId="77D705C3" w:rsidR="001F6856" w:rsidRDefault="00312B3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50C9DCE" wp14:editId="288455A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AD82F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BD31CD9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2171439D" w14:textId="77777777" w:rsidR="005C08AD" w:rsidRDefault="005C08AD" w:rsidP="005C08AD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113BB0E9" w14:textId="77777777" w:rsidR="005C08AD" w:rsidRDefault="005C08AD" w:rsidP="005C08AD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9FE8A13" w14:textId="77777777" w:rsidR="005C08AD" w:rsidRPr="003803EF" w:rsidRDefault="005C08AD" w:rsidP="005C08AD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>
        <w:rPr>
          <w:b/>
          <w:noProof/>
          <w:sz w:val="28"/>
          <w:szCs w:val="28"/>
        </w:rPr>
        <w:t>сесії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   </w:t>
      </w:r>
    </w:p>
    <w:p w14:paraId="45798767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C6125" w14:textId="752457D7" w:rsidR="007233C9" w:rsidRPr="008E211C" w:rsidRDefault="00A750AE" w:rsidP="008E211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11C">
        <w:rPr>
          <w:rFonts w:ascii="Times New Roman" w:hAnsi="Times New Roman" w:cs="Times New Roman"/>
          <w:b/>
          <w:bCs/>
          <w:sz w:val="24"/>
          <w:szCs w:val="24"/>
        </w:rPr>
        <w:t xml:space="preserve">Про надання дозволу на </w:t>
      </w:r>
      <w:r w:rsidR="008E211C" w:rsidRPr="008E211C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проведення експертної грошової оцінки земельної ділянки, що перебуває </w:t>
      </w:r>
      <w:r w:rsidR="008E211C" w:rsidRPr="008E211C">
        <w:rPr>
          <w:rFonts w:ascii="Times New Roman" w:hAnsi="Times New Roman" w:cs="Times New Roman"/>
          <w:b/>
          <w:sz w:val="24"/>
          <w:szCs w:val="24"/>
        </w:rPr>
        <w:t>у користуванні</w:t>
      </w:r>
      <w:r w:rsidR="007A21C2" w:rsidRPr="008E211C">
        <w:rPr>
          <w:rFonts w:ascii="Times New Roman" w:hAnsi="Times New Roman" w:cs="Times New Roman"/>
          <w:b/>
          <w:sz w:val="24"/>
          <w:szCs w:val="24"/>
        </w:rPr>
        <w:t xml:space="preserve"> на умовах  оренди </w:t>
      </w:r>
      <w:r w:rsidR="008E211C">
        <w:rPr>
          <w:rFonts w:ascii="Times New Roman" w:hAnsi="Times New Roman" w:cs="Times New Roman"/>
          <w:b/>
          <w:sz w:val="24"/>
          <w:szCs w:val="24"/>
        </w:rPr>
        <w:t>у</w:t>
      </w:r>
      <w:r w:rsidR="008E211C" w:rsidRPr="008E2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1C2" w:rsidRPr="008E211C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proofErr w:type="spellStart"/>
      <w:r w:rsidR="005C08AD">
        <w:rPr>
          <w:rFonts w:ascii="Times New Roman" w:hAnsi="Times New Roman" w:cs="Times New Roman"/>
          <w:b/>
          <w:bCs/>
          <w:sz w:val="24"/>
          <w:szCs w:val="24"/>
        </w:rPr>
        <w:t>Добраш</w:t>
      </w:r>
      <w:proofErr w:type="spellEnd"/>
      <w:r w:rsidR="005C08AD">
        <w:rPr>
          <w:rFonts w:ascii="Times New Roman" w:hAnsi="Times New Roman" w:cs="Times New Roman"/>
          <w:b/>
          <w:bCs/>
          <w:sz w:val="24"/>
          <w:szCs w:val="24"/>
        </w:rPr>
        <w:t xml:space="preserve"> Оксани Анатоліївни </w:t>
      </w:r>
    </w:p>
    <w:p w14:paraId="2737A368" w14:textId="77777777" w:rsidR="00A750AE" w:rsidRPr="008E211C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8493E4" w14:textId="63A8D061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r w:rsidR="007A21C2" w:rsidRPr="007A21C2">
        <w:rPr>
          <w:bCs/>
        </w:rPr>
        <w:t xml:space="preserve">гр. </w:t>
      </w:r>
      <w:proofErr w:type="spellStart"/>
      <w:r w:rsidR="005C08AD">
        <w:rPr>
          <w:b/>
          <w:bCs/>
        </w:rPr>
        <w:t>Добраш</w:t>
      </w:r>
      <w:proofErr w:type="spellEnd"/>
      <w:r w:rsidR="005C08AD">
        <w:rPr>
          <w:b/>
          <w:bCs/>
        </w:rPr>
        <w:t xml:space="preserve"> Оксани Анатоліївни </w:t>
      </w:r>
      <w:r w:rsidR="00D65656">
        <w:t xml:space="preserve">про </w:t>
      </w:r>
      <w:r w:rsidR="008E211C">
        <w:t>продаж</w:t>
      </w:r>
      <w:r w:rsidR="00D65656">
        <w:t xml:space="preserve"> </w:t>
      </w:r>
      <w:r w:rsidR="009F4CA6">
        <w:t xml:space="preserve">земельної ділянки, що перебуває </w:t>
      </w:r>
      <w:r w:rsidR="00D65656">
        <w:t>у користуванн</w:t>
      </w:r>
      <w:r w:rsidR="00792493">
        <w:t>і</w:t>
      </w:r>
      <w:r w:rsidR="00D65656">
        <w:t xml:space="preserve"> на умовах  оренди </w:t>
      </w:r>
      <w:r w:rsidR="005C08AD">
        <w:t xml:space="preserve">за межами населеного пункту </w:t>
      </w:r>
      <w:r w:rsidR="00D65656">
        <w:t>с.</w:t>
      </w:r>
      <w:r w:rsidR="005C08AD">
        <w:t xml:space="preserve"> Абрамівка </w:t>
      </w:r>
      <w:r w:rsidR="00D0445F">
        <w:t xml:space="preserve"> </w:t>
      </w:r>
      <w:r w:rsidR="00D65656">
        <w:t>Вишгородського району Київської</w:t>
      </w:r>
      <w:r w:rsidR="00792493">
        <w:t xml:space="preserve"> області</w:t>
      </w:r>
      <w:r>
        <w:t xml:space="preserve">, </w:t>
      </w:r>
      <w:r w:rsidR="00D65656" w:rsidRPr="0095474D">
        <w:t>керуючись</w:t>
      </w:r>
      <w:r w:rsidR="00D65656">
        <w:t xml:space="preserve"> ст.12,12</w:t>
      </w:r>
      <w:r w:rsidR="00792493">
        <w:t>7</w:t>
      </w:r>
      <w:r w:rsidR="00D65656">
        <w:t>,</w:t>
      </w:r>
      <w:r w:rsidR="00792493">
        <w:t>128,</w:t>
      </w:r>
      <w:r w:rsidR="00D65656">
        <w:t>134 Земельного кодексу України</w:t>
      </w:r>
      <w:r w:rsidR="00792493">
        <w:t>,</w:t>
      </w:r>
      <w:r w:rsidR="00D65656">
        <w:t xml:space="preserve"> ст.</w:t>
      </w:r>
      <w:r w:rsidR="0071013E">
        <w:t xml:space="preserve"> </w:t>
      </w:r>
      <w:r w:rsidR="00D65656">
        <w:t>ст.</w:t>
      </w:r>
      <w:r w:rsidR="0071013E">
        <w:t xml:space="preserve"> </w:t>
      </w:r>
      <w:r w:rsidR="00D65656">
        <w:t xml:space="preserve">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252A53C4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3DC5A0C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17776204" w14:textId="77777777" w:rsidR="008B748F" w:rsidRPr="006A4616" w:rsidRDefault="008B748F" w:rsidP="00E1793D">
      <w:pPr>
        <w:jc w:val="center"/>
        <w:rPr>
          <w:b/>
        </w:rPr>
      </w:pPr>
    </w:p>
    <w:p w14:paraId="59F7FD42" w14:textId="5A54665F" w:rsidR="007F2756" w:rsidRPr="00312B33" w:rsidRDefault="00D65656" w:rsidP="0019764B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4668D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C39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="00792493" w:rsidRPr="00C31C3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792493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проведення експертної грошової оцінки земельної ділянки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7101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під існуючим господарським двором </w:t>
      </w:r>
      <w:r w:rsidR="00C31C39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</w:t>
      </w:r>
      <w:r w:rsidR="007101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ведення товарного сільськогосподарського виробництва </w:t>
      </w:r>
      <w:r w:rsidR="00C31C39" w:rsidRPr="00C31C39">
        <w:rPr>
          <w:rFonts w:ascii="Times New Roman" w:hAnsi="Times New Roman" w:cs="Times New Roman"/>
          <w:bCs/>
          <w:iCs/>
          <w:sz w:val="24"/>
          <w:szCs w:val="24"/>
        </w:rPr>
        <w:t>(код згідно КВЦПЗ-</w:t>
      </w:r>
      <w:r w:rsidR="0071013E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="00C31C39" w:rsidRPr="00C31C39">
        <w:rPr>
          <w:rFonts w:ascii="Times New Roman" w:hAnsi="Times New Roman" w:cs="Times New Roman"/>
          <w:bCs/>
          <w:iCs/>
          <w:sz w:val="24"/>
          <w:szCs w:val="24"/>
        </w:rPr>
        <w:t>1.0</w:t>
      </w:r>
      <w:r w:rsidR="0071013E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C31C39" w:rsidRPr="00C31C39">
        <w:rPr>
          <w:rFonts w:ascii="Times New Roman" w:hAnsi="Times New Roman" w:cs="Times New Roman"/>
          <w:bCs/>
          <w:iCs/>
          <w:sz w:val="24"/>
          <w:szCs w:val="24"/>
        </w:rPr>
        <w:t xml:space="preserve">) 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площею </w:t>
      </w:r>
      <w:r w:rsidR="007101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,5</w:t>
      </w:r>
      <w:r w:rsidR="007101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936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га</w:t>
      </w:r>
      <w:r w:rsidR="00792493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7F2756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кадастровий номер </w:t>
      </w:r>
      <w:r w:rsidR="007F2756" w:rsidRPr="00C31C39">
        <w:rPr>
          <w:rFonts w:ascii="Times New Roman" w:hAnsi="Times New Roman" w:cs="Times New Roman"/>
          <w:bCs/>
          <w:iCs/>
          <w:sz w:val="24"/>
          <w:szCs w:val="24"/>
        </w:rPr>
        <w:t>322188</w:t>
      </w:r>
      <w:r w:rsidR="00312B33">
        <w:rPr>
          <w:rFonts w:ascii="Times New Roman" w:hAnsi="Times New Roman" w:cs="Times New Roman"/>
          <w:bCs/>
          <w:iCs/>
          <w:sz w:val="24"/>
          <w:szCs w:val="24"/>
        </w:rPr>
        <w:t>0401</w:t>
      </w:r>
      <w:r w:rsidR="007F2756" w:rsidRPr="00C31C39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312B33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7F2756" w:rsidRPr="00C31C39">
        <w:rPr>
          <w:rFonts w:ascii="Times New Roman" w:hAnsi="Times New Roman" w:cs="Times New Roman"/>
          <w:bCs/>
          <w:iCs/>
          <w:sz w:val="24"/>
          <w:szCs w:val="24"/>
        </w:rPr>
        <w:t>0:</w:t>
      </w:r>
      <w:r w:rsidR="00312B33">
        <w:rPr>
          <w:rFonts w:ascii="Times New Roman" w:hAnsi="Times New Roman" w:cs="Times New Roman"/>
          <w:bCs/>
          <w:iCs/>
          <w:sz w:val="24"/>
          <w:szCs w:val="24"/>
        </w:rPr>
        <w:t>055</w:t>
      </w:r>
      <w:r w:rsidR="007F2756" w:rsidRPr="00C31C39">
        <w:rPr>
          <w:rFonts w:ascii="Times New Roman" w:hAnsi="Times New Roman" w:cs="Times New Roman"/>
          <w:bCs/>
          <w:iCs/>
          <w:sz w:val="24"/>
          <w:szCs w:val="24"/>
        </w:rPr>
        <w:t>:0</w:t>
      </w:r>
      <w:r w:rsidR="00312B33">
        <w:rPr>
          <w:rFonts w:ascii="Times New Roman" w:hAnsi="Times New Roman" w:cs="Times New Roman"/>
          <w:bCs/>
          <w:iCs/>
          <w:sz w:val="24"/>
          <w:szCs w:val="24"/>
        </w:rPr>
        <w:t>001</w:t>
      </w:r>
      <w:r w:rsidR="007F2756" w:rsidRPr="00C31C3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792493" w:rsidRPr="00C31C3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що перебуває </w:t>
      </w:r>
      <w:r w:rsidR="00792493" w:rsidRPr="00C31C39">
        <w:rPr>
          <w:rFonts w:ascii="Times New Roman" w:hAnsi="Times New Roman" w:cs="Times New Roman"/>
          <w:sz w:val="24"/>
          <w:szCs w:val="24"/>
        </w:rPr>
        <w:t xml:space="preserve">у користуванні на умовах  оренди </w:t>
      </w:r>
      <w:r w:rsidR="00792493" w:rsidRPr="00C31C39">
        <w:rPr>
          <w:rFonts w:ascii="Times New Roman" w:hAnsi="Times New Roman" w:cs="Times New Roman"/>
          <w:bCs/>
          <w:sz w:val="24"/>
          <w:szCs w:val="24"/>
        </w:rPr>
        <w:t xml:space="preserve">гр. </w:t>
      </w:r>
      <w:proofErr w:type="spellStart"/>
      <w:r w:rsidR="00312B33" w:rsidRPr="00312B33">
        <w:rPr>
          <w:rFonts w:ascii="Times New Roman" w:hAnsi="Times New Roman" w:cs="Times New Roman"/>
          <w:sz w:val="24"/>
          <w:szCs w:val="24"/>
        </w:rPr>
        <w:t>Добраш</w:t>
      </w:r>
      <w:proofErr w:type="spellEnd"/>
      <w:r w:rsidR="00312B33" w:rsidRPr="00312B33">
        <w:rPr>
          <w:rFonts w:ascii="Times New Roman" w:hAnsi="Times New Roman" w:cs="Times New Roman"/>
          <w:sz w:val="24"/>
          <w:szCs w:val="24"/>
        </w:rPr>
        <w:t xml:space="preserve"> Оксани Анатоліївни</w:t>
      </w:r>
      <w:r w:rsidR="007F2756" w:rsidRPr="00312B33">
        <w:rPr>
          <w:rFonts w:ascii="Times New Roman" w:hAnsi="Times New Roman" w:cs="Times New Roman"/>
          <w:sz w:val="24"/>
          <w:szCs w:val="24"/>
        </w:rPr>
        <w:t xml:space="preserve"> </w:t>
      </w:r>
      <w:r w:rsidRPr="00312B33">
        <w:rPr>
          <w:rFonts w:ascii="Times New Roman" w:hAnsi="Times New Roman" w:cs="Times New Roman"/>
          <w:sz w:val="24"/>
          <w:szCs w:val="24"/>
        </w:rPr>
        <w:t>.</w:t>
      </w:r>
      <w:r w:rsidR="00CF5518" w:rsidRPr="00312B33">
        <w:rPr>
          <w:rFonts w:ascii="Times New Roman" w:hAnsi="Times New Roman" w:cs="Times New Roman"/>
          <w:sz w:val="28"/>
          <w:szCs w:val="24"/>
        </w:rPr>
        <w:tab/>
      </w:r>
    </w:p>
    <w:p w14:paraId="19BBA399" w14:textId="1DB00688" w:rsidR="0024668D" w:rsidRPr="007F2756" w:rsidRDefault="000A7455" w:rsidP="007F2756">
      <w:pPr>
        <w:pStyle w:val="1"/>
        <w:tabs>
          <w:tab w:val="left" w:pos="142"/>
          <w:tab w:val="left" w:pos="851"/>
        </w:tabs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2756">
        <w:rPr>
          <w:rFonts w:ascii="Times New Roman" w:hAnsi="Times New Roman" w:cs="Times New Roman"/>
          <w:sz w:val="24"/>
          <w:szCs w:val="24"/>
        </w:rPr>
        <w:t>2</w:t>
      </w:r>
      <w:r w:rsidRPr="007F2756">
        <w:rPr>
          <w:rFonts w:ascii="Times New Roman" w:hAnsi="Times New Roman" w:cs="Times New Roman"/>
          <w:bCs/>
          <w:sz w:val="24"/>
          <w:szCs w:val="24"/>
        </w:rPr>
        <w:t>.</w:t>
      </w:r>
      <w:r w:rsidRPr="007F27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Г</w:t>
      </w:r>
      <w:r w:rsidR="007F2756" w:rsidRPr="007F2756">
        <w:rPr>
          <w:rFonts w:ascii="Times New Roman" w:hAnsi="Times New Roman" w:cs="Times New Roman"/>
          <w:bCs/>
          <w:sz w:val="24"/>
          <w:szCs w:val="24"/>
        </w:rPr>
        <w:t xml:space="preserve">р. </w:t>
      </w:r>
      <w:proofErr w:type="spellStart"/>
      <w:r w:rsidR="00312B33" w:rsidRPr="00312B33">
        <w:rPr>
          <w:rFonts w:ascii="Times New Roman" w:hAnsi="Times New Roman" w:cs="Times New Roman"/>
          <w:sz w:val="24"/>
          <w:szCs w:val="24"/>
        </w:rPr>
        <w:t>Добраш</w:t>
      </w:r>
      <w:proofErr w:type="spellEnd"/>
      <w:r w:rsidR="00312B33" w:rsidRPr="00312B33">
        <w:rPr>
          <w:rFonts w:ascii="Times New Roman" w:hAnsi="Times New Roman" w:cs="Times New Roman"/>
          <w:sz w:val="24"/>
          <w:szCs w:val="24"/>
        </w:rPr>
        <w:t xml:space="preserve"> Оксан</w:t>
      </w:r>
      <w:r w:rsidR="00312B33">
        <w:rPr>
          <w:rFonts w:ascii="Times New Roman" w:hAnsi="Times New Roman" w:cs="Times New Roman"/>
          <w:sz w:val="24"/>
          <w:szCs w:val="24"/>
        </w:rPr>
        <w:t>і</w:t>
      </w:r>
      <w:r w:rsidR="00312B33" w:rsidRPr="00312B33">
        <w:rPr>
          <w:rFonts w:ascii="Times New Roman" w:hAnsi="Times New Roman" w:cs="Times New Roman"/>
          <w:sz w:val="24"/>
          <w:szCs w:val="24"/>
        </w:rPr>
        <w:t xml:space="preserve"> Анатоліївн</w:t>
      </w:r>
      <w:r w:rsidR="00312B33">
        <w:rPr>
          <w:rFonts w:ascii="Times New Roman" w:hAnsi="Times New Roman" w:cs="Times New Roman"/>
          <w:sz w:val="24"/>
          <w:szCs w:val="24"/>
        </w:rPr>
        <w:t>і</w:t>
      </w:r>
      <w:r w:rsidR="00312B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7FD2">
        <w:rPr>
          <w:rFonts w:ascii="Times New Roman" w:hAnsi="Times New Roman" w:cs="Times New Roman"/>
          <w:bCs/>
          <w:sz w:val="24"/>
          <w:szCs w:val="24"/>
        </w:rPr>
        <w:t>укласти договір про оплату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авансов</w:t>
      </w:r>
      <w:r w:rsidR="00527F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ого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внеск</w:t>
      </w:r>
      <w:r w:rsidR="00527F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7F2756" w:rsidRPr="007F27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рахунок оплати ціни земельної ділянки в розмірі 20 відсотків вартості земельної ділянки, визначеної за нормативною грошовою оцінкою земельної ділянки.</w:t>
      </w:r>
    </w:p>
    <w:p w14:paraId="4E7FD728" w14:textId="77777777" w:rsidR="00E0708B" w:rsidRPr="0052232B" w:rsidRDefault="003A3E70" w:rsidP="007F2756">
      <w:pPr>
        <w:tabs>
          <w:tab w:val="left" w:pos="142"/>
          <w:tab w:val="left" w:pos="1080"/>
        </w:tabs>
        <w:ind w:left="-284" w:firstLine="426"/>
        <w:jc w:val="both"/>
      </w:pPr>
      <w:r w:rsidRPr="0024668D">
        <w:rPr>
          <w:bCs/>
        </w:rPr>
        <w:t>3</w:t>
      </w:r>
      <w:r w:rsidR="00E0708B" w:rsidRPr="0024668D">
        <w:rPr>
          <w:bCs/>
        </w:rPr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8B748F">
        <w:t>’</w:t>
      </w:r>
      <w:r w:rsidR="00E0708B" w:rsidRPr="0052232B">
        <w:t>яток, історичного середовища та благоустрою.</w:t>
      </w:r>
    </w:p>
    <w:p w14:paraId="196E0AAD" w14:textId="04F75159" w:rsidR="00CF5518" w:rsidRDefault="00CF5518" w:rsidP="00E0708B">
      <w:pPr>
        <w:ind w:left="-284"/>
        <w:jc w:val="both"/>
      </w:pPr>
    </w:p>
    <w:p w14:paraId="1EF870D1" w14:textId="6FB1C851" w:rsidR="00312B33" w:rsidRDefault="00312B33" w:rsidP="00E0708B">
      <w:pPr>
        <w:ind w:left="-284"/>
        <w:jc w:val="both"/>
      </w:pPr>
    </w:p>
    <w:p w14:paraId="125EBC45" w14:textId="77777777" w:rsidR="00D80308" w:rsidRDefault="00D80308" w:rsidP="00E0708B">
      <w:pPr>
        <w:ind w:left="-284"/>
        <w:jc w:val="both"/>
      </w:pPr>
      <w:bookmarkStart w:id="0" w:name="_GoBack"/>
      <w:bookmarkEnd w:id="0"/>
    </w:p>
    <w:p w14:paraId="2D9C4CF7" w14:textId="77777777" w:rsidR="000C10CA" w:rsidRDefault="000C10CA" w:rsidP="008C7D39">
      <w:pPr>
        <w:jc w:val="both"/>
        <w:rPr>
          <w:b/>
        </w:rPr>
      </w:pPr>
    </w:p>
    <w:p w14:paraId="0580F03D" w14:textId="77777777" w:rsidR="00312B33" w:rsidRDefault="00312B33" w:rsidP="00312B33">
      <w:pPr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             Володимир ПІДКУРГАННИЙ </w:t>
      </w:r>
    </w:p>
    <w:p w14:paraId="3E8CF97A" w14:textId="77777777" w:rsidR="00312B33" w:rsidRDefault="00312B33" w:rsidP="00312B33">
      <w:pPr>
        <w:rPr>
          <w:lang w:val="ru-RU"/>
        </w:rPr>
      </w:pPr>
    </w:p>
    <w:p w14:paraId="414B8254" w14:textId="08F23A15" w:rsidR="00312B33" w:rsidRDefault="00312B33" w:rsidP="00312B33">
      <w:pPr>
        <w:rPr>
          <w:lang w:val="ru-RU"/>
        </w:rPr>
      </w:pPr>
    </w:p>
    <w:p w14:paraId="4FAAFFB6" w14:textId="6E20B8EA" w:rsidR="00D80308" w:rsidRDefault="00D80308" w:rsidP="00312B33">
      <w:pPr>
        <w:rPr>
          <w:lang w:val="ru-RU"/>
        </w:rPr>
      </w:pPr>
    </w:p>
    <w:p w14:paraId="7862D401" w14:textId="026C12E4" w:rsidR="00D80308" w:rsidRDefault="00D80308" w:rsidP="00312B33">
      <w:pPr>
        <w:rPr>
          <w:lang w:val="ru-RU"/>
        </w:rPr>
      </w:pPr>
    </w:p>
    <w:p w14:paraId="071D774B" w14:textId="10763026" w:rsidR="00D80308" w:rsidRDefault="00D80308" w:rsidP="00312B33">
      <w:pPr>
        <w:rPr>
          <w:lang w:val="ru-RU"/>
        </w:rPr>
      </w:pPr>
    </w:p>
    <w:p w14:paraId="2121D93F" w14:textId="2A97FA00" w:rsidR="00D80308" w:rsidRDefault="00D80308" w:rsidP="00312B33">
      <w:pPr>
        <w:rPr>
          <w:lang w:val="ru-RU"/>
        </w:rPr>
      </w:pPr>
    </w:p>
    <w:p w14:paraId="235EA55C" w14:textId="00FA83F8" w:rsidR="00D80308" w:rsidRDefault="00D80308" w:rsidP="00312B33">
      <w:pPr>
        <w:rPr>
          <w:lang w:val="ru-RU"/>
        </w:rPr>
      </w:pPr>
    </w:p>
    <w:p w14:paraId="25A56C24" w14:textId="56327543" w:rsidR="00D80308" w:rsidRDefault="00D80308" w:rsidP="00312B33">
      <w:pPr>
        <w:rPr>
          <w:lang w:val="ru-RU"/>
        </w:rPr>
      </w:pPr>
    </w:p>
    <w:p w14:paraId="68C9604E" w14:textId="10808FCB" w:rsidR="00D80308" w:rsidRDefault="00D80308" w:rsidP="00312B33">
      <w:pPr>
        <w:rPr>
          <w:lang w:val="ru-RU"/>
        </w:rPr>
      </w:pPr>
    </w:p>
    <w:p w14:paraId="2F191119" w14:textId="77777777" w:rsidR="00D80308" w:rsidRPr="00FF0867" w:rsidRDefault="00D80308" w:rsidP="00312B33">
      <w:pPr>
        <w:rPr>
          <w:lang w:val="ru-RU"/>
        </w:rPr>
      </w:pPr>
    </w:p>
    <w:p w14:paraId="08D3B586" w14:textId="77777777" w:rsidR="00312B33" w:rsidRDefault="00312B33" w:rsidP="00312B33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3CE78376" w14:textId="77777777" w:rsidR="00312B33" w:rsidRPr="008B30C5" w:rsidRDefault="00312B33" w:rsidP="00312B3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12 листопада</w:t>
      </w:r>
      <w:r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18AB1F09" w14:textId="2B437226" w:rsidR="00312B33" w:rsidRPr="008B30C5" w:rsidRDefault="00312B33" w:rsidP="00312B33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6</w:t>
      </w:r>
      <w:r>
        <w:rPr>
          <w:bCs/>
          <w:sz w:val="22"/>
          <w:szCs w:val="28"/>
        </w:rPr>
        <w:t>93</w:t>
      </w:r>
      <w:r>
        <w:rPr>
          <w:bCs/>
          <w:sz w:val="22"/>
          <w:szCs w:val="28"/>
        </w:rPr>
        <w:t>-12-2-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318E2A74" w14:textId="77777777" w:rsidR="0050176E" w:rsidRDefault="0050176E" w:rsidP="00312B33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A7455"/>
    <w:rsid w:val="000C10CA"/>
    <w:rsid w:val="000C40B9"/>
    <w:rsid w:val="00113926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5FAD"/>
    <w:rsid w:val="00312B33"/>
    <w:rsid w:val="00326DB7"/>
    <w:rsid w:val="003551F3"/>
    <w:rsid w:val="003654E5"/>
    <w:rsid w:val="003A3E70"/>
    <w:rsid w:val="003B0326"/>
    <w:rsid w:val="003B1455"/>
    <w:rsid w:val="003E66B9"/>
    <w:rsid w:val="003F5811"/>
    <w:rsid w:val="00425CE1"/>
    <w:rsid w:val="0046256A"/>
    <w:rsid w:val="00463BED"/>
    <w:rsid w:val="00483776"/>
    <w:rsid w:val="004B3B86"/>
    <w:rsid w:val="0050176E"/>
    <w:rsid w:val="005105DD"/>
    <w:rsid w:val="00514420"/>
    <w:rsid w:val="005161E4"/>
    <w:rsid w:val="00527FD2"/>
    <w:rsid w:val="005313B6"/>
    <w:rsid w:val="005400AA"/>
    <w:rsid w:val="005747A2"/>
    <w:rsid w:val="0059533A"/>
    <w:rsid w:val="005B2E53"/>
    <w:rsid w:val="005B3A3C"/>
    <w:rsid w:val="005C08AD"/>
    <w:rsid w:val="005C65C2"/>
    <w:rsid w:val="00607CB5"/>
    <w:rsid w:val="00680F88"/>
    <w:rsid w:val="00693D1A"/>
    <w:rsid w:val="006A4616"/>
    <w:rsid w:val="0070331A"/>
    <w:rsid w:val="0071013E"/>
    <w:rsid w:val="007233C9"/>
    <w:rsid w:val="00782C2D"/>
    <w:rsid w:val="00782CDF"/>
    <w:rsid w:val="00784E39"/>
    <w:rsid w:val="00785D1F"/>
    <w:rsid w:val="00792493"/>
    <w:rsid w:val="007975E7"/>
    <w:rsid w:val="007A21C2"/>
    <w:rsid w:val="007A767F"/>
    <w:rsid w:val="007B6A50"/>
    <w:rsid w:val="007F2756"/>
    <w:rsid w:val="008044AF"/>
    <w:rsid w:val="008A0600"/>
    <w:rsid w:val="008B748F"/>
    <w:rsid w:val="008C7D39"/>
    <w:rsid w:val="008E0DED"/>
    <w:rsid w:val="008E211C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9F4CA6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31C39"/>
    <w:rsid w:val="00C43EAE"/>
    <w:rsid w:val="00CC30A0"/>
    <w:rsid w:val="00CF2133"/>
    <w:rsid w:val="00CF4211"/>
    <w:rsid w:val="00CF5518"/>
    <w:rsid w:val="00D0445F"/>
    <w:rsid w:val="00D65656"/>
    <w:rsid w:val="00D80308"/>
    <w:rsid w:val="00D8080D"/>
    <w:rsid w:val="00DC2F0F"/>
    <w:rsid w:val="00DC7385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02E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312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2021-11-18T10:39:00Z</cp:lastPrinted>
  <dcterms:created xsi:type="dcterms:W3CDTF">2021-11-18T10:38:00Z</dcterms:created>
  <dcterms:modified xsi:type="dcterms:W3CDTF">2021-11-18T10:51:00Z</dcterms:modified>
</cp:coreProperties>
</file>